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10" w:type="dxa"/>
        <w:tblLayout w:type="fixed"/>
        <w:tblLook w:val="04A0" w:firstRow="1" w:lastRow="0" w:firstColumn="1" w:lastColumn="0" w:noHBand="0" w:noVBand="1"/>
      </w:tblPr>
      <w:tblGrid>
        <w:gridCol w:w="3128"/>
        <w:gridCol w:w="270"/>
        <w:gridCol w:w="3539"/>
        <w:gridCol w:w="3573"/>
      </w:tblGrid>
      <w:tr w:rsidR="00FC1A09" w:rsidRPr="00D63AE4" w14:paraId="0F5BBB06" w14:textId="77777777" w:rsidTr="00DC0A19">
        <w:trPr>
          <w:cantSplit/>
          <w:trHeight w:hRule="exact" w:val="338"/>
        </w:trPr>
        <w:tc>
          <w:tcPr>
            <w:tcW w:w="69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158712" w14:textId="7BCFFBF8" w:rsidR="00FC1A09" w:rsidRPr="00F15F01" w:rsidRDefault="00FC1A09" w:rsidP="00FC1A0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permStart w:id="1281039770" w:edGrp="everyone" w:colFirst="0" w:colLast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とうきょうこうしゃ</w:t>
            </w:r>
          </w:p>
        </w:tc>
        <w:tc>
          <w:tcPr>
            <w:tcW w:w="357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FB6F5D8" w14:textId="59024E83" w:rsidR="00557D96" w:rsidRPr="00835A77" w:rsidRDefault="00557D96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3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1"/>
            </w:tblGrid>
            <w:tr w:rsidR="00FC1A09" w14:paraId="366A06F8" w14:textId="77777777" w:rsidTr="00DC0A19">
              <w:trPr>
                <w:trHeight w:val="418"/>
              </w:trPr>
              <w:tc>
                <w:tcPr>
                  <w:tcW w:w="332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93F8F52" w14:textId="77777777" w:rsidR="00FC1A09" w:rsidRPr="00D2479F" w:rsidRDefault="00FC1A09" w:rsidP="00D75774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D2479F">
                    <w:rPr>
                      <w:rFonts w:asciiTheme="majorEastAsia" w:eastAsiaTheme="majorEastAsia" w:hAnsiTheme="majorEastAsia" w:hint="eastAsia"/>
                      <w:b/>
                    </w:rPr>
                    <w:t>技術分野</w:t>
                  </w:r>
                </w:p>
              </w:tc>
            </w:tr>
            <w:tr w:rsidR="00FC1A09" w14:paraId="6177BB22" w14:textId="77777777" w:rsidTr="00DC0A19">
              <w:trPr>
                <w:cantSplit/>
                <w:trHeight w:val="677"/>
              </w:trPr>
              <w:sdt>
                <w:sdtPr>
                  <w:rPr>
                    <w:rFonts w:asciiTheme="majorEastAsia" w:eastAsiaTheme="majorEastAsia" w:hAnsiTheme="majorEastAsia"/>
                    <w:b/>
                  </w:rPr>
                  <w:alias w:val="プルダウンで技術分野を選択してください。"/>
                  <w:tag w:val="技術分野を選択してください。"/>
                  <w:id w:val="349301229"/>
                  <w:placeholder>
                    <w:docPart w:val="32782DF22D204031BD36C78BCE4580DC"/>
                  </w:placeholder>
                  <w:showingPlcHdr/>
                  <w:dropDownList>
                    <w:listItem w:value="アイテムを選択してください。"/>
                    <w:listItem w:displayText="加工" w:value="加工"/>
                    <w:listItem w:displayText="電気・電子・光学" w:value="電気・電子・光学"/>
                    <w:listItem w:displayText="システム・ソフトウェア" w:value="システム・ソフトウェア"/>
                    <w:listItem w:displayText="評価・検査" w:value="評価・検査"/>
                    <w:listItem w:displayText="材料" w:value="材料"/>
                    <w:listItem w:displayText="IoT・AI" w:value="IoT・AI"/>
                    <w:listItem w:displayText="その他" w:value="その他"/>
                  </w:dropDownList>
                </w:sdtPr>
                <w:sdtEndPr/>
                <w:sdtContent>
                  <w:permStart w:id="1675757690" w:edGrp="everyone" w:displacedByCustomXml="prev"/>
                  <w:tc>
                    <w:tcPr>
                      <w:tcW w:w="3321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shd w:val="clear" w:color="auto" w:fill="auto"/>
                      <w:vAlign w:val="center"/>
                    </w:tcPr>
                    <w:p w14:paraId="1C9A2B31" w14:textId="15415E53" w:rsidR="00FC1A09" w:rsidRPr="00862249" w:rsidRDefault="00C342C7" w:rsidP="00D7577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D4647">
                        <w:rPr>
                          <w:rStyle w:val="a8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  <w:permEnd w:id="1675757690" w:displacedByCustomXml="prev"/>
            </w:tr>
          </w:tbl>
          <w:p w14:paraId="4952FA5E" w14:textId="77777777" w:rsidR="00FC1A09" w:rsidRPr="00D63AE4" w:rsidRDefault="00FC1A09" w:rsidP="00606C46">
            <w:pPr>
              <w:rPr>
                <w:rFonts w:asciiTheme="majorEastAsia" w:eastAsiaTheme="majorEastAsia" w:hAnsiTheme="majorEastAsia"/>
              </w:rPr>
            </w:pPr>
          </w:p>
        </w:tc>
      </w:tr>
      <w:tr w:rsidR="00FC1A09" w:rsidRPr="00D63AE4" w14:paraId="5F538AAF" w14:textId="77777777" w:rsidTr="00DC0A19">
        <w:trPr>
          <w:cantSplit/>
          <w:trHeight w:hRule="exact" w:val="1009"/>
        </w:trPr>
        <w:tc>
          <w:tcPr>
            <w:tcW w:w="69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22849C" w14:textId="2D35533F" w:rsidR="00FC1A09" w:rsidRDefault="00557D96" w:rsidP="00FC1A09">
            <w:pPr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permStart w:id="1632775269" w:edGrp="everyone" w:colFirst="0" w:colLast="0"/>
            <w:permEnd w:id="1281039770"/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株式会社</w:t>
            </w:r>
            <w:r w:rsidR="00FC1A09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東京公社</w:t>
            </w:r>
          </w:p>
        </w:tc>
        <w:tc>
          <w:tcPr>
            <w:tcW w:w="357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0462DB0" w14:textId="77777777" w:rsidR="00FC1A09" w:rsidRPr="00835A77" w:rsidRDefault="00FC1A09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E0DC1" w:rsidRPr="00D63AE4" w14:paraId="27FE4D00" w14:textId="77777777" w:rsidTr="00DC0A19">
        <w:trPr>
          <w:trHeight w:hRule="exact" w:val="397"/>
        </w:trPr>
        <w:tc>
          <w:tcPr>
            <w:tcW w:w="31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8FD358D" w14:textId="77777777" w:rsidR="009E0DC1" w:rsidRPr="00415EFA" w:rsidRDefault="009E0DC1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319723433" w:edGrp="everyone" w:colFirst="1" w:colLast="1"/>
            <w:permEnd w:id="1632775269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当社がアピールする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技術キーワード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FC2403" w14:textId="019088E9" w:rsidR="009E0DC1" w:rsidRPr="00757751" w:rsidRDefault="009E0DC1" w:rsidP="00140FA7">
            <w:pPr>
              <w:keepNext/>
              <w:keepLines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9E0DC1" w:rsidRPr="00D63AE4" w14:paraId="78BDBA4F" w14:textId="77777777" w:rsidTr="00DC0A19">
        <w:trPr>
          <w:cantSplit/>
          <w:trHeight w:hRule="exact" w:val="338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1DCBE88" w14:textId="349315C8" w:rsidR="009E0DC1" w:rsidRPr="00415EFA" w:rsidRDefault="009E0DC1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835430765" w:edGrp="everyone" w:colFirst="1" w:colLast="1"/>
            <w:permEnd w:id="1319723433"/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主要事業</w:t>
            </w:r>
            <w:r w:rsidR="0017665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（メイン事業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8656D2" w14:textId="77777777" w:rsidR="009E0DC1" w:rsidRPr="00757751" w:rsidRDefault="009E0DC1" w:rsidP="005F5B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769F0A43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31669356" w14:textId="77777777" w:rsidR="0040309E" w:rsidRPr="00415EFA" w:rsidRDefault="0040309E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868366497" w:edGrp="everyone" w:colFirst="1" w:colLast="1"/>
            <w:permEnd w:id="1835430765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取引のある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市場分野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72F24AE" w14:textId="77777777" w:rsidR="0040309E" w:rsidRPr="00757751" w:rsidRDefault="004030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6F7ED1AA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4E59B17D" w14:textId="77777777" w:rsidR="0040309E" w:rsidRPr="00415EFA" w:rsidRDefault="0040309E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07962787" w:edGrp="everyone" w:colFirst="1" w:colLast="1"/>
            <w:permEnd w:id="868366497"/>
            <w:r w:rsidRPr="009E0DC1">
              <w:rPr>
                <w:rFonts w:asciiTheme="majorEastAsia" w:eastAsiaTheme="majorEastAsia" w:hAnsiTheme="majorEastAsia" w:hint="eastAsia"/>
                <w:sz w:val="18"/>
                <w:szCs w:val="18"/>
              </w:rPr>
              <w:t>協力企業数、エリア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AD9B5" w14:textId="77777777" w:rsidR="0040309E" w:rsidRPr="00757751" w:rsidRDefault="004030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tr w:rsidR="0040309E" w:rsidRPr="00D63AE4" w14:paraId="0391BCD5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6F3E4996" w14:textId="77777777" w:rsidR="0040309E" w:rsidRPr="00415EFA" w:rsidRDefault="0040309E" w:rsidP="00776804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permStart w:id="2107666592" w:edGrp="everyone" w:colFirst="1" w:colLast="1"/>
            <w:permEnd w:id="107962787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規格･認証</w:t>
            </w:r>
            <w:r w:rsidRPr="009E0DC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､従業員資格等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99EFCF" w14:textId="77777777" w:rsidR="0040309E" w:rsidRPr="00757751" w:rsidRDefault="0040309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permEnd w:id="2107666592"/>
      <w:tr w:rsidR="003B2981" w:rsidRPr="00D63AE4" w14:paraId="464E5E2C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5C4449E3" w14:textId="70BAA6E6" w:rsidR="003B2981" w:rsidRPr="00415EFA" w:rsidRDefault="009E0DC1" w:rsidP="006C499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参入したい市場分野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5F18E" w14:textId="77777777" w:rsidR="003B2981" w:rsidRDefault="003B2981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69238817" w:edGrp="everyone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  <w:permEnd w:id="2069238817"/>
          <w:p w14:paraId="42D37C25" w14:textId="09A12931" w:rsidR="003A06EE" w:rsidRPr="00757751" w:rsidRDefault="003A06E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2981" w:rsidRPr="00D63AE4" w14:paraId="448996BB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3AAC0332" w14:textId="71CF7780" w:rsidR="003B2981" w:rsidRPr="00415EFA" w:rsidRDefault="009E0DC1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16136234" w:edGrp="everyone" w:colFirst="1" w:colLast="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</w:t>
            </w:r>
            <w:r w:rsidR="003B2981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、生産能力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037AC4" w14:textId="143578F4" w:rsidR="003B2981" w:rsidRPr="00757751" w:rsidRDefault="003B2981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</w:t>
            </w:r>
          </w:p>
        </w:tc>
      </w:tr>
      <w:permEnd w:id="116136234"/>
      <w:tr w:rsidR="00776804" w:rsidRPr="00D63AE4" w14:paraId="73BDE51D" w14:textId="77777777" w:rsidTr="00DC0A19">
        <w:trPr>
          <w:trHeight w:hRule="exact" w:val="338"/>
        </w:trPr>
        <w:tc>
          <w:tcPr>
            <w:tcW w:w="105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FE52DD" w14:textId="3A9DC13F" w:rsidR="00776804" w:rsidRPr="00951400" w:rsidRDefault="00176650" w:rsidP="007768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大手企業等へアピールする技術キーワード</w:t>
            </w:r>
            <w:r w:rsidR="003A06EE">
              <w:rPr>
                <w:rFonts w:asciiTheme="majorEastAsia" w:eastAsiaTheme="majorEastAsia" w:hAnsiTheme="majorEastAsia" w:hint="eastAsia"/>
                <w:sz w:val="18"/>
              </w:rPr>
              <w:t>詳細</w:t>
            </w:r>
          </w:p>
        </w:tc>
      </w:tr>
      <w:tr w:rsidR="00776804" w:rsidRPr="00D63AE4" w14:paraId="49F6CB6B" w14:textId="77777777" w:rsidTr="00DC0A19">
        <w:trPr>
          <w:trHeight w:hRule="exact" w:val="8552"/>
        </w:trPr>
        <w:tc>
          <w:tcPr>
            <w:tcW w:w="105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435E6A" w14:textId="345EB5DC" w:rsidR="00415EFA" w:rsidRPr="00757751" w:rsidRDefault="00415EFA" w:rsidP="00415EFA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permStart w:id="1757953390" w:edGrp="everyone" w:colFirst="0" w:colLast="0"/>
          </w:p>
          <w:p w14:paraId="63D6C9D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CDC54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6CBD0E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995A1B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39BDC6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F5703F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FE7F1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4C3776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AA685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0FA82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D640C7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DAA022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AE6F14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EEAB94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675416" w14:textId="00E5D07D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11D432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0DF54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813672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9FE0FB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2C80BB" w14:textId="77777777" w:rsidR="00BE08D3" w:rsidRDefault="00BE08D3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DC5D5F" w14:textId="02F24422" w:rsidR="00BE08D3" w:rsidRPr="00757751" w:rsidRDefault="00BE08D3" w:rsidP="00415EFA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1757953390"/>
      <w:tr w:rsidR="00776804" w:rsidRPr="00D63AE4" w14:paraId="35BF7BE6" w14:textId="77777777" w:rsidTr="00373C84">
        <w:trPr>
          <w:cantSplit/>
          <w:trHeight w:hRule="exact" w:val="1272"/>
        </w:trPr>
        <w:tc>
          <w:tcPr>
            <w:tcW w:w="105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8E24D9D" w14:textId="391F0317" w:rsidR="00EC5B86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[本社]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1300051402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757751">
              <w:rPr>
                <w:rFonts w:asciiTheme="majorEastAsia" w:eastAsiaTheme="majorEastAsia" w:hAnsiTheme="majorEastAsia"/>
                <w:sz w:val="18"/>
                <w:szCs w:val="18"/>
              </w:rPr>
              <w:t>96-0033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東京都昭島市東町3-6-1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1300051402"/>
          </w:p>
          <w:p w14:paraId="782DC0B6" w14:textId="3BDF963E" w:rsidR="00776804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[都内所在地]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25985283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同上</w:t>
            </w:r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permEnd w:id="925985283"/>
          </w:p>
          <w:p w14:paraId="29ED4ECD" w14:textId="12BB21C5" w:rsidR="00465741" w:rsidRPr="00757751" w:rsidRDefault="00465741" w:rsidP="004657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[工場]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90130116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同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上</w:t>
            </w:r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permEnd w:id="990130116"/>
          </w:p>
          <w:p w14:paraId="72E535F8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48EF6E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865A1" w14:textId="5D28901E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76804" w:rsidRPr="00D63AE4" w14:paraId="6CC592F8" w14:textId="77777777" w:rsidTr="00373C84">
        <w:trPr>
          <w:cantSplit/>
          <w:trHeight w:val="327"/>
        </w:trPr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5F4109" w14:textId="3C157C42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資本金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1722433642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1722433642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971B4" w14:textId="5F828D1F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従業員数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423130834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200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423130834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313E1AD" w14:textId="3E8F20A6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設立年（西暦）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963323447" w:edGrp="everyone"/>
            <w:r w:rsidR="00AD1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2</w:t>
            </w:r>
            <w:r w:rsidR="00AD1A1B">
              <w:rPr>
                <w:rFonts w:asciiTheme="majorEastAsia" w:eastAsiaTheme="majorEastAsia" w:hAnsiTheme="majorEastAsia"/>
                <w:sz w:val="18"/>
                <w:szCs w:val="18"/>
              </w:rPr>
              <w:t xml:space="preserve">024 </w:t>
            </w:r>
            <w:permEnd w:id="963323447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B93421" w:rsidRPr="00B93421" w14:paraId="4A3282B7" w14:textId="69FFF491" w:rsidTr="00373C84">
        <w:trPr>
          <w:cantSplit/>
          <w:trHeight w:val="292"/>
        </w:trPr>
        <w:tc>
          <w:tcPr>
            <w:tcW w:w="1051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5BA0FDB9" w14:textId="7AD3DBCE" w:rsidR="00B93421" w:rsidRPr="00757751" w:rsidRDefault="00B93421" w:rsidP="00F335F8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Webサイト：</w:t>
            </w:r>
            <w:permStart w:id="252707833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hyperlink r:id="rId8" w:history="1">
              <w:r w:rsidR="00267944" w:rsidRPr="00C34D42">
                <w:rPr>
                  <w:rStyle w:val="ac"/>
                  <w:rFonts w:asciiTheme="majorEastAsia" w:eastAsiaTheme="majorEastAsia" w:hAnsiTheme="majorEastAsia" w:hint="eastAsia"/>
                  <w:sz w:val="18"/>
                  <w:szCs w:val="18"/>
                </w:rPr>
                <w:t>h</w:t>
              </w:r>
              <w:r w:rsidR="00267944" w:rsidRPr="00C34D42">
                <w:rPr>
                  <w:rStyle w:val="ac"/>
                  <w:rFonts w:asciiTheme="majorEastAsia" w:eastAsiaTheme="majorEastAsia" w:hAnsiTheme="majorEastAsia"/>
                  <w:sz w:val="18"/>
                  <w:szCs w:val="18"/>
                </w:rPr>
                <w:t>ttp://www.tokyo-kosha.or.jp</w:t>
              </w:r>
            </w:hyperlink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252707833"/>
          </w:p>
        </w:tc>
      </w:tr>
    </w:tbl>
    <w:p w14:paraId="2152FC40" w14:textId="0C8B6B89" w:rsidR="00F175E3" w:rsidRPr="00373C84" w:rsidRDefault="00F175E3" w:rsidP="00DC0A19">
      <w:pPr>
        <w:rPr>
          <w:sz w:val="2"/>
        </w:rPr>
      </w:pPr>
    </w:p>
    <w:sectPr w:rsidR="00F175E3" w:rsidRPr="00373C84" w:rsidSect="00B93421">
      <w:headerReference w:type="default" r:id="rId9"/>
      <w:pgSz w:w="11906" w:h="16838"/>
      <w:pgMar w:top="720" w:right="6986" w:bottom="720" w:left="720" w:header="567" w:footer="73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D1CB" w14:textId="77777777" w:rsidR="00B756AB" w:rsidRDefault="00B756AB" w:rsidP="00E41EF1">
      <w:r>
        <w:separator/>
      </w:r>
    </w:p>
  </w:endnote>
  <w:endnote w:type="continuationSeparator" w:id="0">
    <w:p w14:paraId="5CC2D09D" w14:textId="77777777" w:rsidR="00B756AB" w:rsidRDefault="00B756AB" w:rsidP="00E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F25C" w14:textId="77777777" w:rsidR="00B756AB" w:rsidRDefault="00B756AB" w:rsidP="00E41EF1">
      <w:r>
        <w:separator/>
      </w:r>
    </w:p>
  </w:footnote>
  <w:footnote w:type="continuationSeparator" w:id="0">
    <w:p w14:paraId="6FBB563F" w14:textId="77777777" w:rsidR="00B756AB" w:rsidRDefault="00B756AB" w:rsidP="00E4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082A" w14:textId="77777777" w:rsidR="00E41EF1" w:rsidRPr="00E41EF1" w:rsidRDefault="00E41EF1" w:rsidP="00606C46">
    <w:pPr>
      <w:pStyle w:val="a4"/>
      <w:jc w:val="left"/>
      <w:rPr>
        <w:rFonts w:asciiTheme="majorEastAsia" w:eastAsiaTheme="majorEastAsia" w:hAnsiTheme="majorEastAsia"/>
      </w:rPr>
    </w:pPr>
    <w:r w:rsidRPr="00E41EF1">
      <w:rPr>
        <w:rFonts w:asciiTheme="majorEastAsia" w:eastAsiaTheme="majorEastAsia" w:hAnsiTheme="majorEastAsia" w:hint="eastAsia"/>
      </w:rPr>
      <w:t>技術アピールシート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EB2"/>
    <w:multiLevelType w:val="hybridMultilevel"/>
    <w:tmpl w:val="A984A7A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A7A77"/>
    <w:multiLevelType w:val="hybridMultilevel"/>
    <w:tmpl w:val="C22479C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D428B"/>
    <w:multiLevelType w:val="hybridMultilevel"/>
    <w:tmpl w:val="1CE28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C7242"/>
    <w:multiLevelType w:val="hybridMultilevel"/>
    <w:tmpl w:val="4BAEC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tvKn5TcGTP06nVFO8VX8sBPbargngJG1F0KtMdAtWzruDmYFPdcGgbYhpoH4DQnZdZaDMbK5GWTxNEBmIJIiA==" w:salt="qaezPYoq8XuExGsyug7mHQ=="/>
  <w:defaultTabStop w:val="840"/>
  <w:evenAndOddHeaders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F1"/>
    <w:rsid w:val="00013FDB"/>
    <w:rsid w:val="00015386"/>
    <w:rsid w:val="000212D5"/>
    <w:rsid w:val="00054D7B"/>
    <w:rsid w:val="000638CA"/>
    <w:rsid w:val="000817ED"/>
    <w:rsid w:val="00094702"/>
    <w:rsid w:val="000D69FF"/>
    <w:rsid w:val="000D7481"/>
    <w:rsid w:val="00121CA7"/>
    <w:rsid w:val="00130768"/>
    <w:rsid w:val="00140FA7"/>
    <w:rsid w:val="001547DA"/>
    <w:rsid w:val="00176650"/>
    <w:rsid w:val="00177F96"/>
    <w:rsid w:val="001847ED"/>
    <w:rsid w:val="001A5CB2"/>
    <w:rsid w:val="001B4D34"/>
    <w:rsid w:val="001D2211"/>
    <w:rsid w:val="001D3C15"/>
    <w:rsid w:val="001E006A"/>
    <w:rsid w:val="001E163F"/>
    <w:rsid w:val="001F2FC1"/>
    <w:rsid w:val="001F34B2"/>
    <w:rsid w:val="00200960"/>
    <w:rsid w:val="002063C9"/>
    <w:rsid w:val="002203B7"/>
    <w:rsid w:val="00226D07"/>
    <w:rsid w:val="00226D70"/>
    <w:rsid w:val="0023740B"/>
    <w:rsid w:val="002514FE"/>
    <w:rsid w:val="002623FC"/>
    <w:rsid w:val="00264268"/>
    <w:rsid w:val="00267944"/>
    <w:rsid w:val="00292456"/>
    <w:rsid w:val="002D0BAF"/>
    <w:rsid w:val="002D1A9E"/>
    <w:rsid w:val="002E0BCE"/>
    <w:rsid w:val="002F3FB2"/>
    <w:rsid w:val="0031477E"/>
    <w:rsid w:val="00331851"/>
    <w:rsid w:val="00373C84"/>
    <w:rsid w:val="003A06EE"/>
    <w:rsid w:val="003B244E"/>
    <w:rsid w:val="003B2981"/>
    <w:rsid w:val="003C3F93"/>
    <w:rsid w:val="003C5977"/>
    <w:rsid w:val="00400AE3"/>
    <w:rsid w:val="0040309E"/>
    <w:rsid w:val="004043D9"/>
    <w:rsid w:val="00414C3F"/>
    <w:rsid w:val="00415EFA"/>
    <w:rsid w:val="00441D92"/>
    <w:rsid w:val="00441F64"/>
    <w:rsid w:val="00452D46"/>
    <w:rsid w:val="00453228"/>
    <w:rsid w:val="00461F82"/>
    <w:rsid w:val="00465741"/>
    <w:rsid w:val="00466EEB"/>
    <w:rsid w:val="004744A0"/>
    <w:rsid w:val="00497B4A"/>
    <w:rsid w:val="004B1104"/>
    <w:rsid w:val="004B7196"/>
    <w:rsid w:val="004C265F"/>
    <w:rsid w:val="004C5543"/>
    <w:rsid w:val="004C72E9"/>
    <w:rsid w:val="004E0ACC"/>
    <w:rsid w:val="004E5D88"/>
    <w:rsid w:val="0050296E"/>
    <w:rsid w:val="005461FF"/>
    <w:rsid w:val="00557D96"/>
    <w:rsid w:val="0056694A"/>
    <w:rsid w:val="00577375"/>
    <w:rsid w:val="005A3B74"/>
    <w:rsid w:val="005C061C"/>
    <w:rsid w:val="005D503C"/>
    <w:rsid w:val="005D7604"/>
    <w:rsid w:val="005F5B77"/>
    <w:rsid w:val="00601708"/>
    <w:rsid w:val="00606C46"/>
    <w:rsid w:val="006256B1"/>
    <w:rsid w:val="00625A7A"/>
    <w:rsid w:val="006279B4"/>
    <w:rsid w:val="00634358"/>
    <w:rsid w:val="0064599C"/>
    <w:rsid w:val="006531D8"/>
    <w:rsid w:val="00680F98"/>
    <w:rsid w:val="00684EF5"/>
    <w:rsid w:val="00697453"/>
    <w:rsid w:val="006A63BB"/>
    <w:rsid w:val="006A7F58"/>
    <w:rsid w:val="006C3335"/>
    <w:rsid w:val="006C4994"/>
    <w:rsid w:val="007204B1"/>
    <w:rsid w:val="007212D6"/>
    <w:rsid w:val="0072462B"/>
    <w:rsid w:val="0072626D"/>
    <w:rsid w:val="00727E43"/>
    <w:rsid w:val="00734F28"/>
    <w:rsid w:val="00737448"/>
    <w:rsid w:val="00747F10"/>
    <w:rsid w:val="00757751"/>
    <w:rsid w:val="00772E6B"/>
    <w:rsid w:val="00776804"/>
    <w:rsid w:val="007A7A0B"/>
    <w:rsid w:val="007B1825"/>
    <w:rsid w:val="007C1931"/>
    <w:rsid w:val="007D334B"/>
    <w:rsid w:val="007D4DB2"/>
    <w:rsid w:val="007F489C"/>
    <w:rsid w:val="00835A77"/>
    <w:rsid w:val="00840FEA"/>
    <w:rsid w:val="00845CB6"/>
    <w:rsid w:val="00851708"/>
    <w:rsid w:val="00855124"/>
    <w:rsid w:val="00862249"/>
    <w:rsid w:val="00867D67"/>
    <w:rsid w:val="00874C73"/>
    <w:rsid w:val="008A1A4A"/>
    <w:rsid w:val="008A43DD"/>
    <w:rsid w:val="008A4E36"/>
    <w:rsid w:val="008A525D"/>
    <w:rsid w:val="008A57BA"/>
    <w:rsid w:val="008C244D"/>
    <w:rsid w:val="008C5C34"/>
    <w:rsid w:val="0092195D"/>
    <w:rsid w:val="00946CE2"/>
    <w:rsid w:val="00951400"/>
    <w:rsid w:val="00977370"/>
    <w:rsid w:val="009B12F4"/>
    <w:rsid w:val="009D208C"/>
    <w:rsid w:val="009E0DC1"/>
    <w:rsid w:val="00A1044C"/>
    <w:rsid w:val="00A44FFF"/>
    <w:rsid w:val="00A65B03"/>
    <w:rsid w:val="00A86BEC"/>
    <w:rsid w:val="00A95626"/>
    <w:rsid w:val="00AB146A"/>
    <w:rsid w:val="00AD1A1B"/>
    <w:rsid w:val="00AF746F"/>
    <w:rsid w:val="00B04B14"/>
    <w:rsid w:val="00B05076"/>
    <w:rsid w:val="00B148A8"/>
    <w:rsid w:val="00B20E5E"/>
    <w:rsid w:val="00B51917"/>
    <w:rsid w:val="00B756AB"/>
    <w:rsid w:val="00B93421"/>
    <w:rsid w:val="00BB13D5"/>
    <w:rsid w:val="00BC4FCB"/>
    <w:rsid w:val="00BD6E23"/>
    <w:rsid w:val="00BE08D3"/>
    <w:rsid w:val="00BE2CC5"/>
    <w:rsid w:val="00C00C37"/>
    <w:rsid w:val="00C07FD6"/>
    <w:rsid w:val="00C342C7"/>
    <w:rsid w:val="00C52EFE"/>
    <w:rsid w:val="00C62647"/>
    <w:rsid w:val="00C71B0A"/>
    <w:rsid w:val="00CA527B"/>
    <w:rsid w:val="00CB3B49"/>
    <w:rsid w:val="00CC3CCF"/>
    <w:rsid w:val="00CD3C22"/>
    <w:rsid w:val="00CE3885"/>
    <w:rsid w:val="00CF3614"/>
    <w:rsid w:val="00D204C1"/>
    <w:rsid w:val="00D2479F"/>
    <w:rsid w:val="00D44382"/>
    <w:rsid w:val="00D63AE4"/>
    <w:rsid w:val="00D756DF"/>
    <w:rsid w:val="00D75774"/>
    <w:rsid w:val="00DC0A19"/>
    <w:rsid w:val="00E17F32"/>
    <w:rsid w:val="00E350C8"/>
    <w:rsid w:val="00E363DF"/>
    <w:rsid w:val="00E41EF1"/>
    <w:rsid w:val="00E54957"/>
    <w:rsid w:val="00E54D88"/>
    <w:rsid w:val="00E7561D"/>
    <w:rsid w:val="00E97B7E"/>
    <w:rsid w:val="00EB0060"/>
    <w:rsid w:val="00EB5371"/>
    <w:rsid w:val="00EC3609"/>
    <w:rsid w:val="00EC5B86"/>
    <w:rsid w:val="00EE0F77"/>
    <w:rsid w:val="00EF593D"/>
    <w:rsid w:val="00F01816"/>
    <w:rsid w:val="00F03A87"/>
    <w:rsid w:val="00F15F01"/>
    <w:rsid w:val="00F175E3"/>
    <w:rsid w:val="00F324E9"/>
    <w:rsid w:val="00F335F8"/>
    <w:rsid w:val="00F40C0D"/>
    <w:rsid w:val="00F43D7D"/>
    <w:rsid w:val="00F54461"/>
    <w:rsid w:val="00F65234"/>
    <w:rsid w:val="00F670BA"/>
    <w:rsid w:val="00F736A0"/>
    <w:rsid w:val="00FC1A09"/>
    <w:rsid w:val="00FC500A"/>
    <w:rsid w:val="00FC708A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3A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F1"/>
  </w:style>
  <w:style w:type="paragraph" w:styleId="a6">
    <w:name w:val="footer"/>
    <w:basedOn w:val="a"/>
    <w:link w:val="a7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F1"/>
  </w:style>
  <w:style w:type="character" w:styleId="a8">
    <w:name w:val="Placeholder Text"/>
    <w:basedOn w:val="a0"/>
    <w:uiPriority w:val="99"/>
    <w:semiHidden/>
    <w:rsid w:val="009D208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D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1104"/>
    <w:pPr>
      <w:ind w:leftChars="400" w:left="840"/>
    </w:pPr>
  </w:style>
  <w:style w:type="character" w:styleId="ac">
    <w:name w:val="Hyperlink"/>
    <w:basedOn w:val="a0"/>
    <w:uiPriority w:val="99"/>
    <w:unhideWhenUsed/>
    <w:rsid w:val="002063C9"/>
    <w:rPr>
      <w:color w:val="0000FF" w:themeColor="hyperlink"/>
      <w:u w:val="single"/>
    </w:rPr>
  </w:style>
  <w:style w:type="paragraph" w:styleId="ad">
    <w:name w:val="No Spacing"/>
    <w:uiPriority w:val="1"/>
    <w:qFormat/>
    <w:rsid w:val="002679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yo-kosh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782DF22D204031BD36C78BCE458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80944-120B-4E9B-A3F2-A96DA705846F}"/>
      </w:docPartPr>
      <w:docPartBody>
        <w:p w:rsidR="009552E7" w:rsidRDefault="00CB3B22" w:rsidP="00CB3B22">
          <w:pPr>
            <w:pStyle w:val="32782DF22D204031BD36C78BCE4580DC"/>
          </w:pPr>
          <w:r w:rsidRPr="001D464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AF"/>
    <w:rsid w:val="000F00B7"/>
    <w:rsid w:val="00114E93"/>
    <w:rsid w:val="001757AF"/>
    <w:rsid w:val="001E3BEB"/>
    <w:rsid w:val="00237279"/>
    <w:rsid w:val="00670A0F"/>
    <w:rsid w:val="00695C9C"/>
    <w:rsid w:val="006B23CF"/>
    <w:rsid w:val="007C415A"/>
    <w:rsid w:val="00806E09"/>
    <w:rsid w:val="009552E7"/>
    <w:rsid w:val="009B3E3E"/>
    <w:rsid w:val="00A31F4B"/>
    <w:rsid w:val="00A84A1D"/>
    <w:rsid w:val="00B07FAF"/>
    <w:rsid w:val="00B42A3C"/>
    <w:rsid w:val="00C939A8"/>
    <w:rsid w:val="00CB3B22"/>
    <w:rsid w:val="00E10B86"/>
    <w:rsid w:val="00E32E27"/>
    <w:rsid w:val="00E605CB"/>
    <w:rsid w:val="00E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2E7"/>
    <w:rPr>
      <w:color w:val="808080"/>
    </w:rPr>
  </w:style>
  <w:style w:type="paragraph" w:customStyle="1" w:styleId="15A81A7E96164A5BB6B416BE60BAC3FC">
    <w:name w:val="15A81A7E96164A5BB6B416BE60BAC3FC"/>
    <w:rsid w:val="001757AF"/>
    <w:pPr>
      <w:widowControl w:val="0"/>
      <w:jc w:val="both"/>
    </w:pPr>
  </w:style>
  <w:style w:type="paragraph" w:customStyle="1" w:styleId="01860C5E6E5D4C0E9847FA12F6CB84B0">
    <w:name w:val="01860C5E6E5D4C0E9847FA12F6CB84B0"/>
    <w:rsid w:val="009B3E3E"/>
    <w:pPr>
      <w:widowControl w:val="0"/>
      <w:jc w:val="both"/>
    </w:pPr>
  </w:style>
  <w:style w:type="paragraph" w:customStyle="1" w:styleId="34D613472B994BF9AF01311A96396A59">
    <w:name w:val="34D613472B994BF9AF01311A96396A59"/>
    <w:rsid w:val="00CB3B22"/>
    <w:pPr>
      <w:widowControl w:val="0"/>
      <w:jc w:val="both"/>
    </w:pPr>
  </w:style>
  <w:style w:type="paragraph" w:customStyle="1" w:styleId="EABD54B36CDE40A086E8FC537234FF04">
    <w:name w:val="EABD54B36CDE40A086E8FC537234FF04"/>
    <w:rsid w:val="00CB3B22"/>
    <w:pPr>
      <w:widowControl w:val="0"/>
      <w:jc w:val="both"/>
    </w:pPr>
  </w:style>
  <w:style w:type="paragraph" w:customStyle="1" w:styleId="29EF72BAD12141CF8AE5635A8133CFED">
    <w:name w:val="29EF72BAD12141CF8AE5635A8133CFED"/>
    <w:rsid w:val="00CB3B22"/>
    <w:pPr>
      <w:widowControl w:val="0"/>
      <w:jc w:val="both"/>
    </w:pPr>
  </w:style>
  <w:style w:type="paragraph" w:customStyle="1" w:styleId="DA0833717110476DB34BF9C99FC9946A">
    <w:name w:val="DA0833717110476DB34BF9C99FC9946A"/>
    <w:rsid w:val="00CB3B22"/>
    <w:pPr>
      <w:widowControl w:val="0"/>
      <w:jc w:val="both"/>
    </w:pPr>
  </w:style>
  <w:style w:type="paragraph" w:customStyle="1" w:styleId="078DBB4DB1134FD89827D9FE26BFAF37">
    <w:name w:val="078DBB4DB1134FD89827D9FE26BFAF37"/>
    <w:rsid w:val="00CB3B22"/>
    <w:pPr>
      <w:widowControl w:val="0"/>
      <w:jc w:val="both"/>
    </w:pPr>
  </w:style>
  <w:style w:type="paragraph" w:customStyle="1" w:styleId="32782DF22D204031BD36C78BCE4580DC">
    <w:name w:val="32782DF22D204031BD36C78BCE4580DC"/>
    <w:rsid w:val="00CB3B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96AC-A2A5-4C06-989F-447F0657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2022-04-14T02:50:00Z</dcterms:created>
  <dcterms:modified xsi:type="dcterms:W3CDTF">2024-05-13T06:10:00Z</dcterms:modified>
  <cp:contentStatus/>
</cp:coreProperties>
</file>